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A5" w:rsidRDefault="000E07A5" w:rsidP="000E07A5">
      <w:pPr>
        <w:jc w:val="center"/>
        <w:rPr>
          <w:b/>
        </w:rPr>
      </w:pPr>
      <w:r>
        <w:rPr>
          <w:b/>
        </w:rPr>
        <w:t>SAKARYA UYGULAMALI BİLİMLER ÜNİVERSİTESİ</w:t>
      </w:r>
    </w:p>
    <w:p w:rsidR="006B500C" w:rsidRDefault="006B500C" w:rsidP="006B500C">
      <w:pPr>
        <w:jc w:val="center"/>
        <w:rPr>
          <w:b/>
        </w:rPr>
      </w:pPr>
      <w:bookmarkStart w:id="0" w:name="_GoBack"/>
      <w:bookmarkEnd w:id="0"/>
      <w:r w:rsidRPr="006B500C">
        <w:rPr>
          <w:b/>
        </w:rPr>
        <w:t>TARIM BİLİMLERİ VE TEKNOLOJİLERİ EĞİTİMİ UYGULAMA VE ARAŞTIRMA MERKEZİ</w:t>
      </w:r>
      <w:r w:rsidR="00DB247B">
        <w:rPr>
          <w:b/>
        </w:rPr>
        <w:t xml:space="preserve"> </w:t>
      </w:r>
      <w:r w:rsidRPr="006B500C">
        <w:rPr>
          <w:b/>
        </w:rPr>
        <w:t>(TABTEM)</w:t>
      </w:r>
    </w:p>
    <w:p w:rsidR="00E4531A" w:rsidRDefault="00E4531A" w:rsidP="006B500C">
      <w:pPr>
        <w:jc w:val="center"/>
        <w:rPr>
          <w:b/>
          <w:sz w:val="24"/>
          <w:szCs w:val="24"/>
          <w:u w:val="single"/>
        </w:rPr>
      </w:pPr>
    </w:p>
    <w:p w:rsidR="007E7A07" w:rsidRPr="007E7A07" w:rsidRDefault="007E7A07" w:rsidP="006B500C">
      <w:pPr>
        <w:jc w:val="center"/>
        <w:rPr>
          <w:b/>
          <w:sz w:val="24"/>
          <w:szCs w:val="24"/>
          <w:u w:val="single"/>
        </w:rPr>
      </w:pPr>
      <w:r w:rsidRPr="007E7A07">
        <w:rPr>
          <w:b/>
          <w:sz w:val="24"/>
          <w:szCs w:val="24"/>
          <w:u w:val="single"/>
        </w:rPr>
        <w:t>Proje İş Akış Şeması</w:t>
      </w:r>
    </w:p>
    <w:p w:rsidR="006A5551" w:rsidRPr="006B500C" w:rsidRDefault="006A5551" w:rsidP="006B500C">
      <w:pPr>
        <w:jc w:val="center"/>
        <w:rPr>
          <w:b/>
        </w:rPr>
      </w:pPr>
    </w:p>
    <w:p w:rsidR="004605F8" w:rsidRDefault="004605F8">
      <w:pPr>
        <w:jc w:val="right"/>
        <w:rPr>
          <w:b/>
          <w:sz w:val="24"/>
          <w:szCs w:val="24"/>
        </w:rPr>
      </w:pPr>
    </w:p>
    <w:p w:rsidR="00333490" w:rsidRPr="006A5551" w:rsidRDefault="00333490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6018530" cy="4892723"/>
            <wp:effectExtent l="0" t="0" r="0" b="317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33490" w:rsidRPr="006A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3361"/>
    <w:multiLevelType w:val="hybridMultilevel"/>
    <w:tmpl w:val="9D10DED4"/>
    <w:lvl w:ilvl="0" w:tplc="016A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66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A8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4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8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4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E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A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D2"/>
    <w:rsid w:val="000C707F"/>
    <w:rsid w:val="000E07A5"/>
    <w:rsid w:val="00226AC2"/>
    <w:rsid w:val="002663B1"/>
    <w:rsid w:val="00305D72"/>
    <w:rsid w:val="00333490"/>
    <w:rsid w:val="00365A4A"/>
    <w:rsid w:val="004605F8"/>
    <w:rsid w:val="004743D2"/>
    <w:rsid w:val="004B100E"/>
    <w:rsid w:val="005A328E"/>
    <w:rsid w:val="006A5551"/>
    <w:rsid w:val="006B500C"/>
    <w:rsid w:val="006D45F2"/>
    <w:rsid w:val="007D00E6"/>
    <w:rsid w:val="007E0B1C"/>
    <w:rsid w:val="007E7A07"/>
    <w:rsid w:val="009D012F"/>
    <w:rsid w:val="00B97A7C"/>
    <w:rsid w:val="00C15DFF"/>
    <w:rsid w:val="00C33BB3"/>
    <w:rsid w:val="00C77ED7"/>
    <w:rsid w:val="00C81E7A"/>
    <w:rsid w:val="00CD0637"/>
    <w:rsid w:val="00DB247B"/>
    <w:rsid w:val="00E4531A"/>
    <w:rsid w:val="00E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CB89"/>
  <w15:chartTrackingRefBased/>
  <w15:docId w15:val="{FB60D6AC-67E3-4504-9185-9A849CF5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DDBAC9-0DAB-457B-812B-058CD37EC901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37AE89C-3238-4648-9D69-98BA99E30F8B}">
      <dgm:prSet phldrT="[Metin]"/>
      <dgm:spPr/>
      <dgm:t>
        <a:bodyPr/>
        <a:lstStyle/>
        <a:p>
          <a:r>
            <a:rPr lang="tr-TR"/>
            <a:t>Talep dilekçesinin proje yürütücüsü tarafından TABTEM’e iletilmesi </a:t>
          </a:r>
        </a:p>
      </dgm:t>
    </dgm:pt>
    <dgm:pt modelId="{F6A8EC5F-0942-45D5-AD62-BDAA5F645D1D}" type="parTrans" cxnId="{C9AB8398-DBB1-4523-BD2B-CAB1377728B4}">
      <dgm:prSet/>
      <dgm:spPr/>
      <dgm:t>
        <a:bodyPr/>
        <a:lstStyle/>
        <a:p>
          <a:endParaRPr lang="tr-TR"/>
        </a:p>
      </dgm:t>
    </dgm:pt>
    <dgm:pt modelId="{90A5986A-B0D5-4BCA-8907-0A466EC56C33}" type="sibTrans" cxnId="{C9AB8398-DBB1-4523-BD2B-CAB1377728B4}">
      <dgm:prSet/>
      <dgm:spPr/>
      <dgm:t>
        <a:bodyPr/>
        <a:lstStyle/>
        <a:p>
          <a:endParaRPr lang="tr-TR"/>
        </a:p>
      </dgm:t>
    </dgm:pt>
    <dgm:pt modelId="{773CDDC8-34BB-4F6F-B3DF-1915DE443F8C}">
      <dgm:prSet phldrT="[Metin]"/>
      <dgm:spPr/>
      <dgm:t>
        <a:bodyPr/>
        <a:lstStyle/>
        <a:p>
          <a:r>
            <a:rPr lang="tr-TR"/>
            <a:t>TABTEM Yönetim Kurulu tarafından talebin değerlendirilmesi</a:t>
          </a:r>
        </a:p>
      </dgm:t>
    </dgm:pt>
    <dgm:pt modelId="{A9C73869-4D62-4674-92E1-0442054CC96E}" type="parTrans" cxnId="{353312E3-8C58-4C66-AB8D-4BEFC85266B9}">
      <dgm:prSet/>
      <dgm:spPr/>
      <dgm:t>
        <a:bodyPr/>
        <a:lstStyle/>
        <a:p>
          <a:endParaRPr lang="tr-TR"/>
        </a:p>
      </dgm:t>
    </dgm:pt>
    <dgm:pt modelId="{45701170-B746-43AA-AB6D-8CB1B08A3602}" type="sibTrans" cxnId="{353312E3-8C58-4C66-AB8D-4BEFC85266B9}">
      <dgm:prSet/>
      <dgm:spPr/>
      <dgm:t>
        <a:bodyPr/>
        <a:lstStyle/>
        <a:p>
          <a:endParaRPr lang="tr-TR"/>
        </a:p>
      </dgm:t>
    </dgm:pt>
    <dgm:pt modelId="{AC9946DB-5681-4C5D-BD55-9D2D6A6A2C1F}">
      <dgm:prSet phldrT="[Metin]"/>
      <dgm:spPr/>
      <dgm:t>
        <a:bodyPr/>
        <a:lstStyle/>
        <a:p>
          <a:r>
            <a:rPr lang="tr-TR"/>
            <a:t>5-7 gün</a:t>
          </a:r>
        </a:p>
      </dgm:t>
    </dgm:pt>
    <dgm:pt modelId="{8CAD2BAE-D5E2-49F2-ACC5-6D63D5215A28}" type="parTrans" cxnId="{AECCD67A-0391-4AE1-B578-04910F2FB370}">
      <dgm:prSet/>
      <dgm:spPr/>
      <dgm:t>
        <a:bodyPr/>
        <a:lstStyle/>
        <a:p>
          <a:endParaRPr lang="tr-TR"/>
        </a:p>
      </dgm:t>
    </dgm:pt>
    <dgm:pt modelId="{56845776-DEFE-4795-9E7D-B8CA27DA4847}" type="sibTrans" cxnId="{AECCD67A-0391-4AE1-B578-04910F2FB370}">
      <dgm:prSet/>
      <dgm:spPr/>
      <dgm:t>
        <a:bodyPr/>
        <a:lstStyle/>
        <a:p>
          <a:endParaRPr lang="tr-TR"/>
        </a:p>
      </dgm:t>
    </dgm:pt>
    <dgm:pt modelId="{CA984E4D-3FBD-4CC9-8496-17EE2D001007}">
      <dgm:prSet phldrT="[Metin]"/>
      <dgm:spPr/>
      <dgm:t>
        <a:bodyPr/>
        <a:lstStyle/>
        <a:p>
          <a:r>
            <a:rPr lang="tr-TR"/>
            <a:t>TABTEM Yönetim Kurulu kararının proje yürütücüsüne resmi yazıyla iletilmesi</a:t>
          </a:r>
        </a:p>
      </dgm:t>
    </dgm:pt>
    <dgm:pt modelId="{C567AE2D-C2AF-47C3-8EBF-6E383DE19070}" type="parTrans" cxnId="{653B00A1-D1E1-46A5-8F1E-656312820DB8}">
      <dgm:prSet/>
      <dgm:spPr/>
      <dgm:t>
        <a:bodyPr/>
        <a:lstStyle/>
        <a:p>
          <a:endParaRPr lang="tr-TR"/>
        </a:p>
      </dgm:t>
    </dgm:pt>
    <dgm:pt modelId="{9FFDA9D9-0534-4DF9-8853-C0000420DAC4}" type="sibTrans" cxnId="{653B00A1-D1E1-46A5-8F1E-656312820DB8}">
      <dgm:prSet/>
      <dgm:spPr/>
      <dgm:t>
        <a:bodyPr/>
        <a:lstStyle/>
        <a:p>
          <a:endParaRPr lang="tr-TR"/>
        </a:p>
      </dgm:t>
    </dgm:pt>
    <dgm:pt modelId="{3A987A9E-52FB-4624-ADC8-9FA3F257D5D1}">
      <dgm:prSet phldrT="[Metin]"/>
      <dgm:spPr/>
      <dgm:t>
        <a:bodyPr/>
        <a:lstStyle/>
        <a:p>
          <a:r>
            <a:rPr lang="tr-TR"/>
            <a:t>1-3 gün</a:t>
          </a:r>
        </a:p>
      </dgm:t>
    </dgm:pt>
    <dgm:pt modelId="{D3DE9248-6E96-4F9C-81B8-26174D7504B5}" type="parTrans" cxnId="{8EE7CF3A-200D-4A26-AD60-EAB4D1C391F1}">
      <dgm:prSet/>
      <dgm:spPr/>
      <dgm:t>
        <a:bodyPr/>
        <a:lstStyle/>
        <a:p>
          <a:endParaRPr lang="tr-TR"/>
        </a:p>
      </dgm:t>
    </dgm:pt>
    <dgm:pt modelId="{5F2C2455-CEB3-4861-8EA2-F4AAE965B5E7}" type="sibTrans" cxnId="{8EE7CF3A-200D-4A26-AD60-EAB4D1C391F1}">
      <dgm:prSet/>
      <dgm:spPr/>
      <dgm:t>
        <a:bodyPr/>
        <a:lstStyle/>
        <a:p>
          <a:endParaRPr lang="tr-TR"/>
        </a:p>
      </dgm:t>
    </dgm:pt>
    <dgm:pt modelId="{10D719FF-514B-4A24-8059-61E0C2F3E577}">
      <dgm:prSet/>
      <dgm:spPr/>
      <dgm:t>
        <a:bodyPr/>
        <a:lstStyle/>
        <a:p>
          <a:r>
            <a:rPr lang="tr-TR"/>
            <a:t>Projenin resmi olarak başlatılması</a:t>
          </a:r>
        </a:p>
      </dgm:t>
    </dgm:pt>
    <dgm:pt modelId="{FA66BCD3-8C4A-4ED0-B84A-CBA9FEE6C700}" type="parTrans" cxnId="{64FA5A2B-7E1A-4B5C-AE79-AB591891613D}">
      <dgm:prSet/>
      <dgm:spPr/>
      <dgm:t>
        <a:bodyPr/>
        <a:lstStyle/>
        <a:p>
          <a:endParaRPr lang="tr-TR"/>
        </a:p>
      </dgm:t>
    </dgm:pt>
    <dgm:pt modelId="{2AE8CB85-ADE8-4888-B55F-8E3BFE0FB0CC}" type="sibTrans" cxnId="{64FA5A2B-7E1A-4B5C-AE79-AB591891613D}">
      <dgm:prSet/>
      <dgm:spPr/>
      <dgm:t>
        <a:bodyPr/>
        <a:lstStyle/>
        <a:p>
          <a:endParaRPr lang="tr-TR"/>
        </a:p>
      </dgm:t>
    </dgm:pt>
    <dgm:pt modelId="{3716A87A-FB54-4B09-BE5A-2E6F6C4C99B6}">
      <dgm:prSet/>
      <dgm:spPr/>
      <dgm:t>
        <a:bodyPr/>
        <a:lstStyle/>
        <a:p>
          <a:r>
            <a:rPr lang="tr-TR"/>
            <a:t>Proje sonuçlandığında özetin TABTEM’e dilekçe ile sunulması</a:t>
          </a:r>
        </a:p>
      </dgm:t>
    </dgm:pt>
    <dgm:pt modelId="{0A7DB0D9-D22E-4117-AC84-24D8C871428B}" type="parTrans" cxnId="{C300B96D-26A6-450E-8BE2-991D02249823}">
      <dgm:prSet/>
      <dgm:spPr/>
      <dgm:t>
        <a:bodyPr/>
        <a:lstStyle/>
        <a:p>
          <a:endParaRPr lang="tr-TR"/>
        </a:p>
      </dgm:t>
    </dgm:pt>
    <dgm:pt modelId="{1D83C466-69EE-4DE1-8623-DDC15724AF20}" type="sibTrans" cxnId="{C300B96D-26A6-450E-8BE2-991D02249823}">
      <dgm:prSet/>
      <dgm:spPr/>
      <dgm:t>
        <a:bodyPr/>
        <a:lstStyle/>
        <a:p>
          <a:endParaRPr lang="tr-TR"/>
        </a:p>
      </dgm:t>
    </dgm:pt>
    <dgm:pt modelId="{F0DF51F2-6748-4CFC-AB75-F95C4DE53AF1}" type="pres">
      <dgm:prSet presAssocID="{27DDBAC9-0DAB-457B-812B-058CD37EC901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9D1BDF92-C0B6-419C-95FF-1F180CA0C204}" type="pres">
      <dgm:prSet presAssocID="{D37AE89C-3238-4648-9D69-98BA99E30F8B}" presName="composite" presStyleCnt="0"/>
      <dgm:spPr/>
    </dgm:pt>
    <dgm:pt modelId="{7EF14AF9-CA31-4458-804E-8951BE937EC7}" type="pres">
      <dgm:prSet presAssocID="{D37AE89C-3238-4648-9D69-98BA99E30F8B}" presName="bentUpArrow1" presStyleLbl="alignImgPlace1" presStyleIdx="0" presStyleCnt="4"/>
      <dgm:spPr/>
    </dgm:pt>
    <dgm:pt modelId="{9B190183-B051-424B-B909-131EFD670C86}" type="pres">
      <dgm:prSet presAssocID="{D37AE89C-3238-4648-9D69-98BA99E30F8B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B39D20-1F1D-42E3-AA93-09F74FD2744D}" type="pres">
      <dgm:prSet presAssocID="{D37AE89C-3238-4648-9D69-98BA99E30F8B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10872F9-58E2-45A8-9DE9-EB904F2AB67E}" type="pres">
      <dgm:prSet presAssocID="{90A5986A-B0D5-4BCA-8907-0A466EC56C33}" presName="sibTrans" presStyleCnt="0"/>
      <dgm:spPr/>
    </dgm:pt>
    <dgm:pt modelId="{D7177D07-EB91-45A6-932D-FDFF1CB7F704}" type="pres">
      <dgm:prSet presAssocID="{773CDDC8-34BB-4F6F-B3DF-1915DE443F8C}" presName="composite" presStyleCnt="0"/>
      <dgm:spPr/>
    </dgm:pt>
    <dgm:pt modelId="{5F3D87C8-8803-4533-B790-47906FA0DA79}" type="pres">
      <dgm:prSet presAssocID="{773CDDC8-34BB-4F6F-B3DF-1915DE443F8C}" presName="bentUpArrow1" presStyleLbl="alignImgPlace1" presStyleIdx="1" presStyleCnt="4"/>
      <dgm:spPr/>
    </dgm:pt>
    <dgm:pt modelId="{B815D970-AB55-424E-B1A8-CD06844CF7A3}" type="pres">
      <dgm:prSet presAssocID="{773CDDC8-34BB-4F6F-B3DF-1915DE443F8C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989A333-4153-4EE9-B6DC-A8CA649547B0}" type="pres">
      <dgm:prSet presAssocID="{773CDDC8-34BB-4F6F-B3DF-1915DE443F8C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56A683-9E81-4E8E-B931-B8215A6CD522}" type="pres">
      <dgm:prSet presAssocID="{45701170-B746-43AA-AB6D-8CB1B08A3602}" presName="sibTrans" presStyleCnt="0"/>
      <dgm:spPr/>
    </dgm:pt>
    <dgm:pt modelId="{5A59D23F-8B5F-4715-885F-1BF215BC7381}" type="pres">
      <dgm:prSet presAssocID="{CA984E4D-3FBD-4CC9-8496-17EE2D001007}" presName="composite" presStyleCnt="0"/>
      <dgm:spPr/>
    </dgm:pt>
    <dgm:pt modelId="{C80F71A2-FB17-4389-968D-606626114FE5}" type="pres">
      <dgm:prSet presAssocID="{CA984E4D-3FBD-4CC9-8496-17EE2D001007}" presName="bentUpArrow1" presStyleLbl="alignImgPlace1" presStyleIdx="2" presStyleCnt="4"/>
      <dgm:spPr/>
    </dgm:pt>
    <dgm:pt modelId="{F2891E50-191D-4B6B-94BD-C98B4B7B3EAF}" type="pres">
      <dgm:prSet presAssocID="{CA984E4D-3FBD-4CC9-8496-17EE2D001007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33F0BE-C7B4-4D07-A7A9-D557C903674F}" type="pres">
      <dgm:prSet presAssocID="{CA984E4D-3FBD-4CC9-8496-17EE2D001007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B00BA-A340-4DB2-998B-7D792E4A3790}" type="pres">
      <dgm:prSet presAssocID="{9FFDA9D9-0534-4DF9-8853-C0000420DAC4}" presName="sibTrans" presStyleCnt="0"/>
      <dgm:spPr/>
    </dgm:pt>
    <dgm:pt modelId="{F663735B-447B-4538-89D0-EEA86127A511}" type="pres">
      <dgm:prSet presAssocID="{10D719FF-514B-4A24-8059-61E0C2F3E577}" presName="composite" presStyleCnt="0"/>
      <dgm:spPr/>
    </dgm:pt>
    <dgm:pt modelId="{13C30130-B914-487B-9251-2060DCE865DA}" type="pres">
      <dgm:prSet presAssocID="{10D719FF-514B-4A24-8059-61E0C2F3E577}" presName="bentUpArrow1" presStyleLbl="alignImgPlace1" presStyleIdx="3" presStyleCnt="4"/>
      <dgm:spPr/>
    </dgm:pt>
    <dgm:pt modelId="{8EA2796C-4B3F-42B2-BDE6-671CEEA2E41A}" type="pres">
      <dgm:prSet presAssocID="{10D719FF-514B-4A24-8059-61E0C2F3E577}" presName="ParentText" presStyleLbl="node1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E6CD12-52D2-4712-AB4D-9A1FC12E715A}" type="pres">
      <dgm:prSet presAssocID="{10D719FF-514B-4A24-8059-61E0C2F3E577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5C879DF1-523E-4E13-B6F0-95AC1DC2C93D}" type="pres">
      <dgm:prSet presAssocID="{2AE8CB85-ADE8-4888-B55F-8E3BFE0FB0CC}" presName="sibTrans" presStyleCnt="0"/>
      <dgm:spPr/>
    </dgm:pt>
    <dgm:pt modelId="{43D91A77-A414-4967-A2A7-3F435C4F99F5}" type="pres">
      <dgm:prSet presAssocID="{3716A87A-FB54-4B09-BE5A-2E6F6C4C99B6}" presName="composite" presStyleCnt="0"/>
      <dgm:spPr/>
    </dgm:pt>
    <dgm:pt modelId="{A6B4CDE9-112B-4A41-8016-9FE628F25B5D}" type="pres">
      <dgm:prSet presAssocID="{3716A87A-FB54-4B09-BE5A-2E6F6C4C99B6}" presName="ParentText" presStyleLbl="node1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4FA5A2B-7E1A-4B5C-AE79-AB591891613D}" srcId="{27DDBAC9-0DAB-457B-812B-058CD37EC901}" destId="{10D719FF-514B-4A24-8059-61E0C2F3E577}" srcOrd="3" destOrd="0" parTransId="{FA66BCD3-8C4A-4ED0-B84A-CBA9FEE6C700}" sibTransId="{2AE8CB85-ADE8-4888-B55F-8E3BFE0FB0CC}"/>
    <dgm:cxn modelId="{BF04DFD7-66CF-49A7-A874-B5A8188BF66C}" type="presOf" srcId="{3716A87A-FB54-4B09-BE5A-2E6F6C4C99B6}" destId="{A6B4CDE9-112B-4A41-8016-9FE628F25B5D}" srcOrd="0" destOrd="0" presId="urn:microsoft.com/office/officeart/2005/8/layout/StepDownProcess"/>
    <dgm:cxn modelId="{353312E3-8C58-4C66-AB8D-4BEFC85266B9}" srcId="{27DDBAC9-0DAB-457B-812B-058CD37EC901}" destId="{773CDDC8-34BB-4F6F-B3DF-1915DE443F8C}" srcOrd="1" destOrd="0" parTransId="{A9C73869-4D62-4674-92E1-0442054CC96E}" sibTransId="{45701170-B746-43AA-AB6D-8CB1B08A3602}"/>
    <dgm:cxn modelId="{7ABF1817-F755-4E6D-82FA-83756CF42AA0}" type="presOf" srcId="{27DDBAC9-0DAB-457B-812B-058CD37EC901}" destId="{F0DF51F2-6748-4CFC-AB75-F95C4DE53AF1}" srcOrd="0" destOrd="0" presId="urn:microsoft.com/office/officeart/2005/8/layout/StepDownProcess"/>
    <dgm:cxn modelId="{956E9986-7B06-4BA5-B0B8-830D7172BA05}" type="presOf" srcId="{AC9946DB-5681-4C5D-BD55-9D2D6A6A2C1F}" destId="{E989A333-4153-4EE9-B6DC-A8CA649547B0}" srcOrd="0" destOrd="0" presId="urn:microsoft.com/office/officeart/2005/8/layout/StepDownProcess"/>
    <dgm:cxn modelId="{C9AB8398-DBB1-4523-BD2B-CAB1377728B4}" srcId="{27DDBAC9-0DAB-457B-812B-058CD37EC901}" destId="{D37AE89C-3238-4648-9D69-98BA99E30F8B}" srcOrd="0" destOrd="0" parTransId="{F6A8EC5F-0942-45D5-AD62-BDAA5F645D1D}" sibTransId="{90A5986A-B0D5-4BCA-8907-0A466EC56C33}"/>
    <dgm:cxn modelId="{7F6FAD9D-4773-41D8-B2F9-1EAFD583DDFE}" type="presOf" srcId="{10D719FF-514B-4A24-8059-61E0C2F3E577}" destId="{8EA2796C-4B3F-42B2-BDE6-671CEEA2E41A}" srcOrd="0" destOrd="0" presId="urn:microsoft.com/office/officeart/2005/8/layout/StepDownProcess"/>
    <dgm:cxn modelId="{26F7C324-93FB-46E3-B8CD-6AE023F4ECD2}" type="presOf" srcId="{773CDDC8-34BB-4F6F-B3DF-1915DE443F8C}" destId="{B815D970-AB55-424E-B1A8-CD06844CF7A3}" srcOrd="0" destOrd="0" presId="urn:microsoft.com/office/officeart/2005/8/layout/StepDownProcess"/>
    <dgm:cxn modelId="{AECCD67A-0391-4AE1-B578-04910F2FB370}" srcId="{773CDDC8-34BB-4F6F-B3DF-1915DE443F8C}" destId="{AC9946DB-5681-4C5D-BD55-9D2D6A6A2C1F}" srcOrd="0" destOrd="0" parTransId="{8CAD2BAE-D5E2-49F2-ACC5-6D63D5215A28}" sibTransId="{56845776-DEFE-4795-9E7D-B8CA27DA4847}"/>
    <dgm:cxn modelId="{C300B96D-26A6-450E-8BE2-991D02249823}" srcId="{27DDBAC9-0DAB-457B-812B-058CD37EC901}" destId="{3716A87A-FB54-4B09-BE5A-2E6F6C4C99B6}" srcOrd="4" destOrd="0" parTransId="{0A7DB0D9-D22E-4117-AC84-24D8C871428B}" sibTransId="{1D83C466-69EE-4DE1-8623-DDC15724AF20}"/>
    <dgm:cxn modelId="{EACF451B-7693-45C2-92E9-52B0D1F979A7}" type="presOf" srcId="{CA984E4D-3FBD-4CC9-8496-17EE2D001007}" destId="{F2891E50-191D-4B6B-94BD-C98B4B7B3EAF}" srcOrd="0" destOrd="0" presId="urn:microsoft.com/office/officeart/2005/8/layout/StepDownProcess"/>
    <dgm:cxn modelId="{344F4280-77E7-459D-A66D-441E76C7938E}" type="presOf" srcId="{3A987A9E-52FB-4624-ADC8-9FA3F257D5D1}" destId="{D733F0BE-C7B4-4D07-A7A9-D557C903674F}" srcOrd="0" destOrd="0" presId="urn:microsoft.com/office/officeart/2005/8/layout/StepDownProcess"/>
    <dgm:cxn modelId="{8EE7CF3A-200D-4A26-AD60-EAB4D1C391F1}" srcId="{CA984E4D-3FBD-4CC9-8496-17EE2D001007}" destId="{3A987A9E-52FB-4624-ADC8-9FA3F257D5D1}" srcOrd="0" destOrd="0" parTransId="{D3DE9248-6E96-4F9C-81B8-26174D7504B5}" sibTransId="{5F2C2455-CEB3-4861-8EA2-F4AAE965B5E7}"/>
    <dgm:cxn modelId="{4A3111FB-2D5D-4588-801F-89DDD8647A9F}" type="presOf" srcId="{D37AE89C-3238-4648-9D69-98BA99E30F8B}" destId="{9B190183-B051-424B-B909-131EFD670C86}" srcOrd="0" destOrd="0" presId="urn:microsoft.com/office/officeart/2005/8/layout/StepDownProcess"/>
    <dgm:cxn modelId="{653B00A1-D1E1-46A5-8F1E-656312820DB8}" srcId="{27DDBAC9-0DAB-457B-812B-058CD37EC901}" destId="{CA984E4D-3FBD-4CC9-8496-17EE2D001007}" srcOrd="2" destOrd="0" parTransId="{C567AE2D-C2AF-47C3-8EBF-6E383DE19070}" sibTransId="{9FFDA9D9-0534-4DF9-8853-C0000420DAC4}"/>
    <dgm:cxn modelId="{F25A1C99-5B55-482B-B7D8-74B8C01A213B}" type="presParOf" srcId="{F0DF51F2-6748-4CFC-AB75-F95C4DE53AF1}" destId="{9D1BDF92-C0B6-419C-95FF-1F180CA0C204}" srcOrd="0" destOrd="0" presId="urn:microsoft.com/office/officeart/2005/8/layout/StepDownProcess"/>
    <dgm:cxn modelId="{5E5BC61A-4293-4AAB-8A7A-33E6672825FA}" type="presParOf" srcId="{9D1BDF92-C0B6-419C-95FF-1F180CA0C204}" destId="{7EF14AF9-CA31-4458-804E-8951BE937EC7}" srcOrd="0" destOrd="0" presId="urn:microsoft.com/office/officeart/2005/8/layout/StepDownProcess"/>
    <dgm:cxn modelId="{60E7BABD-088A-43E3-9732-11F4FF130030}" type="presParOf" srcId="{9D1BDF92-C0B6-419C-95FF-1F180CA0C204}" destId="{9B190183-B051-424B-B909-131EFD670C86}" srcOrd="1" destOrd="0" presId="urn:microsoft.com/office/officeart/2005/8/layout/StepDownProcess"/>
    <dgm:cxn modelId="{A0C6ABF5-DDF7-45F1-83E0-D5144B37312E}" type="presParOf" srcId="{9D1BDF92-C0B6-419C-95FF-1F180CA0C204}" destId="{59B39D20-1F1D-42E3-AA93-09F74FD2744D}" srcOrd="2" destOrd="0" presId="urn:microsoft.com/office/officeart/2005/8/layout/StepDownProcess"/>
    <dgm:cxn modelId="{4EFB8272-2CF7-49AE-BA3C-6DCEAFC47933}" type="presParOf" srcId="{F0DF51F2-6748-4CFC-AB75-F95C4DE53AF1}" destId="{E10872F9-58E2-45A8-9DE9-EB904F2AB67E}" srcOrd="1" destOrd="0" presId="urn:microsoft.com/office/officeart/2005/8/layout/StepDownProcess"/>
    <dgm:cxn modelId="{EBE530A9-5C23-43AB-9A18-A4B43341D632}" type="presParOf" srcId="{F0DF51F2-6748-4CFC-AB75-F95C4DE53AF1}" destId="{D7177D07-EB91-45A6-932D-FDFF1CB7F704}" srcOrd="2" destOrd="0" presId="urn:microsoft.com/office/officeart/2005/8/layout/StepDownProcess"/>
    <dgm:cxn modelId="{ED3EC815-EE06-46E5-87A1-9C4E8CA07B36}" type="presParOf" srcId="{D7177D07-EB91-45A6-932D-FDFF1CB7F704}" destId="{5F3D87C8-8803-4533-B790-47906FA0DA79}" srcOrd="0" destOrd="0" presId="urn:microsoft.com/office/officeart/2005/8/layout/StepDownProcess"/>
    <dgm:cxn modelId="{50D634B5-086E-434B-A8D7-32ABB68F80F8}" type="presParOf" srcId="{D7177D07-EB91-45A6-932D-FDFF1CB7F704}" destId="{B815D970-AB55-424E-B1A8-CD06844CF7A3}" srcOrd="1" destOrd="0" presId="urn:microsoft.com/office/officeart/2005/8/layout/StepDownProcess"/>
    <dgm:cxn modelId="{E3A1982B-E5F7-4346-B0C4-7E422AC1394E}" type="presParOf" srcId="{D7177D07-EB91-45A6-932D-FDFF1CB7F704}" destId="{E989A333-4153-4EE9-B6DC-A8CA649547B0}" srcOrd="2" destOrd="0" presId="urn:microsoft.com/office/officeart/2005/8/layout/StepDownProcess"/>
    <dgm:cxn modelId="{00A3A895-6958-419C-B189-BE9788069C27}" type="presParOf" srcId="{F0DF51F2-6748-4CFC-AB75-F95C4DE53AF1}" destId="{A156A683-9E81-4E8E-B931-B8215A6CD522}" srcOrd="3" destOrd="0" presId="urn:microsoft.com/office/officeart/2005/8/layout/StepDownProcess"/>
    <dgm:cxn modelId="{257A6006-F994-4A5D-9ECC-4A5B11476863}" type="presParOf" srcId="{F0DF51F2-6748-4CFC-AB75-F95C4DE53AF1}" destId="{5A59D23F-8B5F-4715-885F-1BF215BC7381}" srcOrd="4" destOrd="0" presId="urn:microsoft.com/office/officeart/2005/8/layout/StepDownProcess"/>
    <dgm:cxn modelId="{AC5FFF4E-DC62-4EC3-901F-883F0CDF3204}" type="presParOf" srcId="{5A59D23F-8B5F-4715-885F-1BF215BC7381}" destId="{C80F71A2-FB17-4389-968D-606626114FE5}" srcOrd="0" destOrd="0" presId="urn:microsoft.com/office/officeart/2005/8/layout/StepDownProcess"/>
    <dgm:cxn modelId="{30F35AE1-98C0-4F64-B37B-287030EBF9BC}" type="presParOf" srcId="{5A59D23F-8B5F-4715-885F-1BF215BC7381}" destId="{F2891E50-191D-4B6B-94BD-C98B4B7B3EAF}" srcOrd="1" destOrd="0" presId="urn:microsoft.com/office/officeart/2005/8/layout/StepDownProcess"/>
    <dgm:cxn modelId="{D66A0FE6-759A-4036-A088-29E82D8A47AE}" type="presParOf" srcId="{5A59D23F-8B5F-4715-885F-1BF215BC7381}" destId="{D733F0BE-C7B4-4D07-A7A9-D557C903674F}" srcOrd="2" destOrd="0" presId="urn:microsoft.com/office/officeart/2005/8/layout/StepDownProcess"/>
    <dgm:cxn modelId="{E56E8888-4B9B-49C1-A01E-E4A1CAA44167}" type="presParOf" srcId="{F0DF51F2-6748-4CFC-AB75-F95C4DE53AF1}" destId="{774B00BA-A340-4DB2-998B-7D792E4A3790}" srcOrd="5" destOrd="0" presId="urn:microsoft.com/office/officeart/2005/8/layout/StepDownProcess"/>
    <dgm:cxn modelId="{202F3E9B-4060-41F6-B234-4FC2D90A3142}" type="presParOf" srcId="{F0DF51F2-6748-4CFC-AB75-F95C4DE53AF1}" destId="{F663735B-447B-4538-89D0-EEA86127A511}" srcOrd="6" destOrd="0" presId="urn:microsoft.com/office/officeart/2005/8/layout/StepDownProcess"/>
    <dgm:cxn modelId="{B819CA11-F098-4E4E-B21A-4B3EAE961367}" type="presParOf" srcId="{F663735B-447B-4538-89D0-EEA86127A511}" destId="{13C30130-B914-487B-9251-2060DCE865DA}" srcOrd="0" destOrd="0" presId="urn:microsoft.com/office/officeart/2005/8/layout/StepDownProcess"/>
    <dgm:cxn modelId="{71D61FD0-5FB2-466D-8366-E241179E99A8}" type="presParOf" srcId="{F663735B-447B-4538-89D0-EEA86127A511}" destId="{8EA2796C-4B3F-42B2-BDE6-671CEEA2E41A}" srcOrd="1" destOrd="0" presId="urn:microsoft.com/office/officeart/2005/8/layout/StepDownProcess"/>
    <dgm:cxn modelId="{15722F19-75BA-4E97-B931-2A131E4F6FC3}" type="presParOf" srcId="{F663735B-447B-4538-89D0-EEA86127A511}" destId="{C4E6CD12-52D2-4712-AB4D-9A1FC12E715A}" srcOrd="2" destOrd="0" presId="urn:microsoft.com/office/officeart/2005/8/layout/StepDownProcess"/>
    <dgm:cxn modelId="{35341B63-023E-44BB-80B3-5A99FC9DA9E4}" type="presParOf" srcId="{F0DF51F2-6748-4CFC-AB75-F95C4DE53AF1}" destId="{5C879DF1-523E-4E13-B6F0-95AC1DC2C93D}" srcOrd="7" destOrd="0" presId="urn:microsoft.com/office/officeart/2005/8/layout/StepDownProcess"/>
    <dgm:cxn modelId="{DF5641FC-6312-447A-B0C2-C9317A8881D1}" type="presParOf" srcId="{F0DF51F2-6748-4CFC-AB75-F95C4DE53AF1}" destId="{43D91A77-A414-4967-A2A7-3F435C4F99F5}" srcOrd="8" destOrd="0" presId="urn:microsoft.com/office/officeart/2005/8/layout/StepDownProcess"/>
    <dgm:cxn modelId="{CA8E4BF0-1BB6-450C-B000-C951031739B7}" type="presParOf" srcId="{43D91A77-A414-4967-A2A7-3F435C4F99F5}" destId="{A6B4CDE9-112B-4A41-8016-9FE628F25B5D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F14AF9-CA31-4458-804E-8951BE937EC7}">
      <dsp:nvSpPr>
        <dsp:cNvPr id="0" name=""/>
        <dsp:cNvSpPr/>
      </dsp:nvSpPr>
      <dsp:spPr>
        <a:xfrm rot="5400000">
          <a:off x="479264" y="847967"/>
          <a:ext cx="751138" cy="85514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190183-B051-424B-B909-131EFD670C86}">
      <dsp:nvSpPr>
        <dsp:cNvPr id="0" name=""/>
        <dsp:cNvSpPr/>
      </dsp:nvSpPr>
      <dsp:spPr>
        <a:xfrm>
          <a:off x="280258" y="15315"/>
          <a:ext cx="1264475" cy="88509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Talep dilekçesinin proje yürütücüsü tarafından TABTEM’e iletilmesi </a:t>
          </a:r>
        </a:p>
      </dsp:txBody>
      <dsp:txXfrm>
        <a:off x="323472" y="58529"/>
        <a:ext cx="1178047" cy="798663"/>
      </dsp:txXfrm>
    </dsp:sp>
    <dsp:sp modelId="{59B39D20-1F1D-42E3-AA93-09F74FD2744D}">
      <dsp:nvSpPr>
        <dsp:cNvPr id="0" name=""/>
        <dsp:cNvSpPr/>
      </dsp:nvSpPr>
      <dsp:spPr>
        <a:xfrm>
          <a:off x="1544733" y="99728"/>
          <a:ext cx="919659" cy="715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D87C8-8803-4533-B790-47906FA0DA79}">
      <dsp:nvSpPr>
        <dsp:cNvPr id="0" name=""/>
        <dsp:cNvSpPr/>
      </dsp:nvSpPr>
      <dsp:spPr>
        <a:xfrm rot="5400000">
          <a:off x="1527648" y="1842217"/>
          <a:ext cx="751138" cy="85514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15D970-AB55-424E-B1A8-CD06844CF7A3}">
      <dsp:nvSpPr>
        <dsp:cNvPr id="0" name=""/>
        <dsp:cNvSpPr/>
      </dsp:nvSpPr>
      <dsp:spPr>
        <a:xfrm>
          <a:off x="1328642" y="1009565"/>
          <a:ext cx="1264475" cy="88509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TABTEM Yönetim Kurulu tarafından talebin değerlendirilmesi</a:t>
          </a:r>
        </a:p>
      </dsp:txBody>
      <dsp:txXfrm>
        <a:off x="1371856" y="1052779"/>
        <a:ext cx="1178047" cy="798663"/>
      </dsp:txXfrm>
    </dsp:sp>
    <dsp:sp modelId="{E989A333-4153-4EE9-B6DC-A8CA649547B0}">
      <dsp:nvSpPr>
        <dsp:cNvPr id="0" name=""/>
        <dsp:cNvSpPr/>
      </dsp:nvSpPr>
      <dsp:spPr>
        <a:xfrm>
          <a:off x="2593118" y="1093979"/>
          <a:ext cx="919659" cy="715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5-7 gün</a:t>
          </a:r>
        </a:p>
      </dsp:txBody>
      <dsp:txXfrm>
        <a:off x="2593118" y="1093979"/>
        <a:ext cx="919659" cy="715370"/>
      </dsp:txXfrm>
    </dsp:sp>
    <dsp:sp modelId="{C80F71A2-FB17-4389-968D-606626114FE5}">
      <dsp:nvSpPr>
        <dsp:cNvPr id="0" name=""/>
        <dsp:cNvSpPr/>
      </dsp:nvSpPr>
      <dsp:spPr>
        <a:xfrm rot="5400000">
          <a:off x="2576033" y="2836467"/>
          <a:ext cx="751138" cy="85514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891E50-191D-4B6B-94BD-C98B4B7B3EAF}">
      <dsp:nvSpPr>
        <dsp:cNvPr id="0" name=""/>
        <dsp:cNvSpPr/>
      </dsp:nvSpPr>
      <dsp:spPr>
        <a:xfrm>
          <a:off x="2377027" y="2003815"/>
          <a:ext cx="1264475" cy="88509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TABTEM Yönetim Kurulu kararının proje yürütücüsüne resmi yazıyla iletilmesi</a:t>
          </a:r>
        </a:p>
      </dsp:txBody>
      <dsp:txXfrm>
        <a:off x="2420241" y="2047029"/>
        <a:ext cx="1178047" cy="798663"/>
      </dsp:txXfrm>
    </dsp:sp>
    <dsp:sp modelId="{D733F0BE-C7B4-4D07-A7A9-D557C903674F}">
      <dsp:nvSpPr>
        <dsp:cNvPr id="0" name=""/>
        <dsp:cNvSpPr/>
      </dsp:nvSpPr>
      <dsp:spPr>
        <a:xfrm>
          <a:off x="3641502" y="2088229"/>
          <a:ext cx="919659" cy="715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1-3 gün</a:t>
          </a:r>
        </a:p>
      </dsp:txBody>
      <dsp:txXfrm>
        <a:off x="3641502" y="2088229"/>
        <a:ext cx="919659" cy="715370"/>
      </dsp:txXfrm>
    </dsp:sp>
    <dsp:sp modelId="{13C30130-B914-487B-9251-2060DCE865DA}">
      <dsp:nvSpPr>
        <dsp:cNvPr id="0" name=""/>
        <dsp:cNvSpPr/>
      </dsp:nvSpPr>
      <dsp:spPr>
        <a:xfrm rot="5400000">
          <a:off x="3624417" y="3830718"/>
          <a:ext cx="751138" cy="85514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A2796C-4B3F-42B2-BDE6-671CEEA2E41A}">
      <dsp:nvSpPr>
        <dsp:cNvPr id="0" name=""/>
        <dsp:cNvSpPr/>
      </dsp:nvSpPr>
      <dsp:spPr>
        <a:xfrm>
          <a:off x="3425411" y="2998065"/>
          <a:ext cx="1264475" cy="88509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Projenin resmi olarak başlatılması</a:t>
          </a:r>
        </a:p>
      </dsp:txBody>
      <dsp:txXfrm>
        <a:off x="3468625" y="3041279"/>
        <a:ext cx="1178047" cy="798663"/>
      </dsp:txXfrm>
    </dsp:sp>
    <dsp:sp modelId="{C4E6CD12-52D2-4712-AB4D-9A1FC12E715A}">
      <dsp:nvSpPr>
        <dsp:cNvPr id="0" name=""/>
        <dsp:cNvSpPr/>
      </dsp:nvSpPr>
      <dsp:spPr>
        <a:xfrm>
          <a:off x="4689887" y="3082479"/>
          <a:ext cx="919659" cy="715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4CDE9-112B-4A41-8016-9FE628F25B5D}">
      <dsp:nvSpPr>
        <dsp:cNvPr id="0" name=""/>
        <dsp:cNvSpPr/>
      </dsp:nvSpPr>
      <dsp:spPr>
        <a:xfrm>
          <a:off x="4473796" y="3992315"/>
          <a:ext cx="1264475" cy="88509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Proje sonuçlandığında özetin TABTEM’e dilekçe ile sunulması</a:t>
          </a:r>
        </a:p>
      </dsp:txBody>
      <dsp:txXfrm>
        <a:off x="4517010" y="4035529"/>
        <a:ext cx="1178047" cy="798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2023-06-22T08:47:00Z</dcterms:created>
  <dcterms:modified xsi:type="dcterms:W3CDTF">2023-06-23T10:11:00Z</dcterms:modified>
</cp:coreProperties>
</file>